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07CE" w14:textId="4986CEC5" w:rsidR="00AF5555" w:rsidRPr="00C54E3F" w:rsidRDefault="00B717AB" w:rsidP="00BD3422">
      <w:pPr>
        <w:pStyle w:val="NormalWeb"/>
        <w:shd w:val="clear" w:color="auto" w:fill="FFFFFF"/>
        <w:spacing w:before="0" w:beforeAutospacing="0" w:after="240" w:afterAutospacing="0" w:line="420" w:lineRule="atLeast"/>
        <w:jc w:val="center"/>
        <w:rPr>
          <w:rStyle w:val="Strong"/>
          <w:rFonts w:ascii="Open Sans" w:hAnsi="Open Sans" w:cs="Open Sans"/>
          <w:b w:val="0"/>
          <w:bCs w:val="0"/>
          <w:color w:val="777777"/>
          <w:sz w:val="36"/>
          <w:szCs w:val="36"/>
        </w:rPr>
      </w:pPr>
      <w:r w:rsidRPr="00473E80">
        <w:rPr>
          <w:rStyle w:val="Strong"/>
          <w:rFonts w:ascii="Montserrat" w:hAnsi="Montserrat" w:cs="Open Sans"/>
          <w:color w:val="333333"/>
          <w:sz w:val="36"/>
          <w:szCs w:val="36"/>
        </w:rPr>
        <w:t xml:space="preserve">Scout PD </w:t>
      </w:r>
      <w:r w:rsidR="007829E7">
        <w:rPr>
          <w:rStyle w:val="Strong"/>
          <w:rFonts w:ascii="Montserrat" w:hAnsi="Montserrat" w:cs="Open Sans"/>
          <w:color w:val="333333"/>
          <w:sz w:val="36"/>
          <w:szCs w:val="36"/>
        </w:rPr>
        <w:t>Introduces</w:t>
      </w:r>
      <w:r w:rsidRPr="00473E80">
        <w:rPr>
          <w:rStyle w:val="Strong"/>
          <w:rFonts w:ascii="Montserrat" w:hAnsi="Montserrat" w:cs="Open Sans"/>
          <w:color w:val="333333"/>
          <w:sz w:val="36"/>
          <w:szCs w:val="36"/>
        </w:rPr>
        <w:t xml:space="preserve"> </w:t>
      </w:r>
      <w:r w:rsidR="007829E7">
        <w:rPr>
          <w:rStyle w:val="Strong"/>
          <w:rFonts w:ascii="Montserrat" w:hAnsi="Montserrat" w:cs="Open Sans"/>
          <w:color w:val="333333"/>
          <w:sz w:val="36"/>
          <w:szCs w:val="36"/>
        </w:rPr>
        <w:t xml:space="preserve">Support </w:t>
      </w:r>
      <w:r w:rsidR="00C27281">
        <w:rPr>
          <w:rStyle w:val="Strong"/>
          <w:rFonts w:ascii="Montserrat" w:hAnsi="Montserrat" w:cs="Open Sans"/>
          <w:color w:val="333333"/>
          <w:sz w:val="36"/>
          <w:szCs w:val="36"/>
        </w:rPr>
        <w:t>for</w:t>
      </w:r>
      <w:r w:rsidR="007829E7">
        <w:rPr>
          <w:rStyle w:val="Strong"/>
          <w:rFonts w:ascii="Montserrat" w:hAnsi="Montserrat" w:cs="Open Sans"/>
          <w:color w:val="333333"/>
          <w:sz w:val="36"/>
          <w:szCs w:val="36"/>
        </w:rPr>
        <w:t xml:space="preserve"> </w:t>
      </w:r>
      <w:r w:rsidR="00CF4B6E">
        <w:rPr>
          <w:rStyle w:val="Strong"/>
          <w:rFonts w:ascii="Montserrat" w:hAnsi="Montserrat" w:cs="Open Sans"/>
          <w:color w:val="333333"/>
          <w:sz w:val="36"/>
          <w:szCs w:val="36"/>
        </w:rPr>
        <w:t xml:space="preserve">HEIF </w:t>
      </w:r>
      <w:r w:rsidR="007829E7">
        <w:rPr>
          <w:rStyle w:val="Strong"/>
          <w:rFonts w:ascii="Montserrat" w:hAnsi="Montserrat" w:cs="Open Sans"/>
          <w:color w:val="333333"/>
          <w:sz w:val="36"/>
          <w:szCs w:val="36"/>
        </w:rPr>
        <w:t>Image F</w:t>
      </w:r>
      <w:r w:rsidR="000234C9">
        <w:rPr>
          <w:rStyle w:val="Strong"/>
          <w:rFonts w:ascii="Montserrat" w:hAnsi="Montserrat" w:cs="Open Sans"/>
          <w:color w:val="333333"/>
          <w:sz w:val="36"/>
          <w:szCs w:val="36"/>
        </w:rPr>
        <w:t>ile</w:t>
      </w:r>
      <w:r w:rsidR="00CF4B6E">
        <w:rPr>
          <w:rStyle w:val="Strong"/>
          <w:rFonts w:ascii="Montserrat" w:hAnsi="Montserrat" w:cs="Open Sans"/>
          <w:color w:val="333333"/>
          <w:sz w:val="36"/>
          <w:szCs w:val="36"/>
        </w:rPr>
        <w:t xml:space="preserve"> </w:t>
      </w:r>
      <w:r w:rsidR="009C20EA">
        <w:rPr>
          <w:rStyle w:val="Strong"/>
          <w:rFonts w:ascii="Montserrat" w:hAnsi="Montserrat" w:cs="Open Sans"/>
          <w:color w:val="333333"/>
          <w:sz w:val="36"/>
          <w:szCs w:val="36"/>
        </w:rPr>
        <w:t>Found</w:t>
      </w:r>
      <w:r w:rsidR="00CF4B6E">
        <w:rPr>
          <w:rStyle w:val="Strong"/>
          <w:rFonts w:ascii="Montserrat" w:hAnsi="Montserrat" w:cs="Open Sans"/>
          <w:color w:val="333333"/>
          <w:sz w:val="36"/>
          <w:szCs w:val="36"/>
        </w:rPr>
        <w:t xml:space="preserve"> on Smartphones</w:t>
      </w:r>
    </w:p>
    <w:p w14:paraId="35123614" w14:textId="30A00E47" w:rsidR="006116EA" w:rsidRPr="00C54E3F" w:rsidRDefault="006116EA" w:rsidP="00BD3422">
      <w:pPr>
        <w:pStyle w:val="NormalWeb"/>
        <w:shd w:val="clear" w:color="auto" w:fill="FFFFFF"/>
        <w:spacing w:before="0" w:beforeAutospacing="0" w:after="240" w:afterAutospacing="0" w:line="420" w:lineRule="atLeast"/>
        <w:jc w:val="center"/>
        <w:rPr>
          <w:rStyle w:val="Strong"/>
          <w:rFonts w:ascii="Open Sans" w:hAnsi="Open Sans" w:cs="Open Sans"/>
          <w:b w:val="0"/>
          <w:bCs w:val="0"/>
          <w:color w:val="777777"/>
          <w:sz w:val="21"/>
          <w:szCs w:val="21"/>
        </w:rPr>
      </w:pPr>
      <w:r w:rsidRPr="006116EA">
        <w:rPr>
          <w:rFonts w:ascii="Arial" w:hAnsi="Arial" w:cs="Arial"/>
          <w:i/>
          <w:iCs/>
          <w:color w:val="333333"/>
          <w:shd w:val="clear" w:color="auto" w:fill="FFFFFF"/>
        </w:rPr>
        <w:t>Police and Law Enforcement Agencies Can Now Analyze Images From Smartphone Extractions in Fraction of the Time</w:t>
      </w:r>
    </w:p>
    <w:p w14:paraId="4FA92395" w14:textId="6F021911" w:rsidR="006708D1" w:rsidRPr="00830230" w:rsidRDefault="00F03846" w:rsidP="00C54E3F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noProof/>
          <w:color w:val="777777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537F273" wp14:editId="1723A4AE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3657607" cy="1911100"/>
            <wp:effectExtent l="0" t="0" r="0" b="0"/>
            <wp:wrapSquare wrapText="bothSides"/>
            <wp:docPr id="1" name="Picture 1" descr="A picture containing text, table, cellphon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, cellphone, in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91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636">
        <w:rPr>
          <w:rStyle w:val="Strong"/>
          <w:rFonts w:ascii="Montserrat" w:hAnsi="Montserrat" w:cs="Open Sans"/>
          <w:b w:val="0"/>
          <w:bCs w:val="0"/>
          <w:color w:val="333333"/>
          <w:sz w:val="21"/>
          <w:szCs w:val="21"/>
        </w:rPr>
        <w:t>(April 1</w:t>
      </w:r>
      <w:r w:rsidR="00213636" w:rsidRPr="00213636">
        <w:rPr>
          <w:rStyle w:val="Strong"/>
          <w:rFonts w:ascii="Montserrat" w:hAnsi="Montserrat" w:cs="Open Sans"/>
          <w:b w:val="0"/>
          <w:bCs w:val="0"/>
          <w:color w:val="333333"/>
          <w:sz w:val="21"/>
          <w:szCs w:val="21"/>
          <w:vertAlign w:val="superscript"/>
        </w:rPr>
        <w:t>st</w:t>
      </w:r>
      <w:r w:rsidR="00213636">
        <w:rPr>
          <w:rStyle w:val="Strong"/>
          <w:rFonts w:ascii="Montserrat" w:hAnsi="Montserrat" w:cs="Open Sans"/>
          <w:b w:val="0"/>
          <w:bCs w:val="0"/>
          <w:color w:val="333333"/>
          <w:sz w:val="21"/>
          <w:szCs w:val="21"/>
        </w:rPr>
        <w:t xml:space="preserve">, 2021) </w:t>
      </w:r>
      <w:r w:rsidR="009416F1" w:rsidRPr="00830230">
        <w:rPr>
          <w:rStyle w:val="Strong"/>
          <w:rFonts w:ascii="Montserrat" w:hAnsi="Montserrat" w:cs="Open Sans"/>
          <w:b w:val="0"/>
          <w:bCs w:val="0"/>
          <w:color w:val="333333"/>
          <w:sz w:val="21"/>
          <w:szCs w:val="21"/>
        </w:rPr>
        <w:t>Scout PD,</w:t>
      </w:r>
      <w:r w:rsidR="00B717AB" w:rsidRPr="00830230">
        <w:rPr>
          <w:rStyle w:val="Strong"/>
          <w:rFonts w:ascii="Montserrat" w:hAnsi="Montserrat" w:cs="Open Sans"/>
          <w:b w:val="0"/>
          <w:bCs w:val="0"/>
          <w:color w:val="333333"/>
          <w:sz w:val="21"/>
          <w:szCs w:val="21"/>
        </w:rPr>
        <w:t xml:space="preserve"> a </w:t>
      </w:r>
      <w:r w:rsidR="009416F1" w:rsidRPr="00830230">
        <w:rPr>
          <w:rStyle w:val="Strong"/>
          <w:rFonts w:ascii="Montserrat" w:hAnsi="Montserrat" w:cs="Open Sans"/>
          <w:b w:val="0"/>
          <w:bCs w:val="0"/>
          <w:color w:val="333333"/>
          <w:sz w:val="21"/>
          <w:szCs w:val="21"/>
        </w:rPr>
        <w:t>product of iOLAP, Inc.</w:t>
      </w:r>
      <w:r w:rsidR="00B717AB" w:rsidRPr="00830230">
        <w:rPr>
          <w:rStyle w:val="Strong"/>
          <w:rFonts w:ascii="Montserrat" w:hAnsi="Montserrat" w:cs="Open Sans"/>
          <w:b w:val="0"/>
          <w:bCs w:val="0"/>
          <w:color w:val="333333"/>
          <w:sz w:val="21"/>
          <w:szCs w:val="21"/>
        </w:rPr>
        <w:t>, announced</w:t>
      </w:r>
      <w:r w:rsidR="00B717AB" w:rsidRPr="00830230">
        <w:rPr>
          <w:rFonts w:ascii="Open Sans" w:hAnsi="Open Sans" w:cs="Open Sans"/>
          <w:color w:val="777777"/>
          <w:sz w:val="21"/>
          <w:szCs w:val="21"/>
        </w:rPr>
        <w:t xml:space="preserve"> today </w:t>
      </w:r>
      <w:r w:rsidR="00240F9F">
        <w:rPr>
          <w:rFonts w:ascii="Open Sans" w:hAnsi="Open Sans" w:cs="Open Sans"/>
          <w:color w:val="777777"/>
          <w:sz w:val="21"/>
          <w:szCs w:val="21"/>
        </w:rPr>
        <w:t>support for</w:t>
      </w:r>
      <w:r w:rsidR="00B158CE" w:rsidRPr="00830230">
        <w:rPr>
          <w:rFonts w:ascii="Open Sans" w:hAnsi="Open Sans" w:cs="Open Sans"/>
          <w:color w:val="777777"/>
          <w:sz w:val="21"/>
          <w:szCs w:val="21"/>
        </w:rPr>
        <w:t xml:space="preserve"> transcoding </w:t>
      </w:r>
      <w:r w:rsidR="009040ED">
        <w:rPr>
          <w:rFonts w:ascii="Open Sans" w:hAnsi="Open Sans" w:cs="Open Sans"/>
          <w:color w:val="777777"/>
          <w:sz w:val="21"/>
          <w:szCs w:val="21"/>
        </w:rPr>
        <w:t>High Efficiency Image Files (.heif</w:t>
      </w:r>
      <w:r w:rsidR="004B4357">
        <w:rPr>
          <w:rFonts w:ascii="Open Sans" w:hAnsi="Open Sans" w:cs="Open Sans"/>
          <w:color w:val="777777"/>
          <w:sz w:val="21"/>
          <w:szCs w:val="21"/>
        </w:rPr>
        <w:t>)</w:t>
      </w:r>
      <w:r w:rsidR="00843BD0">
        <w:rPr>
          <w:rFonts w:ascii="Open Sans" w:hAnsi="Open Sans" w:cs="Open Sans"/>
          <w:color w:val="777777"/>
          <w:sz w:val="21"/>
          <w:szCs w:val="21"/>
        </w:rPr>
        <w:t>, including those that contain HEVC images (.heic)</w:t>
      </w:r>
      <w:r w:rsidR="00B717AB" w:rsidRPr="00830230">
        <w:rPr>
          <w:rFonts w:ascii="Open Sans" w:hAnsi="Open Sans" w:cs="Open Sans"/>
          <w:color w:val="777777"/>
          <w:sz w:val="21"/>
          <w:szCs w:val="21"/>
        </w:rPr>
        <w:t xml:space="preserve">. </w:t>
      </w:r>
      <w:r w:rsidR="00FC0972">
        <w:rPr>
          <w:rFonts w:ascii="Open Sans" w:hAnsi="Open Sans" w:cs="Open Sans"/>
          <w:color w:val="777777"/>
          <w:sz w:val="21"/>
          <w:szCs w:val="21"/>
        </w:rPr>
        <w:t>The JPEG image format was born in 1992</w:t>
      </w:r>
      <w:r w:rsidR="00395D05">
        <w:rPr>
          <w:rFonts w:ascii="Open Sans" w:hAnsi="Open Sans" w:cs="Open Sans"/>
          <w:color w:val="777777"/>
          <w:sz w:val="21"/>
          <w:szCs w:val="21"/>
        </w:rPr>
        <w:t>.  F</w:t>
      </w:r>
      <w:r w:rsidR="006A2F28">
        <w:rPr>
          <w:rFonts w:ascii="Open Sans" w:hAnsi="Open Sans" w:cs="Open Sans"/>
          <w:color w:val="777777"/>
          <w:sz w:val="21"/>
          <w:szCs w:val="21"/>
        </w:rPr>
        <w:t xml:space="preserve">ast forward 23-years and HEIF came out as </w:t>
      </w:r>
      <w:r w:rsidR="0095392E">
        <w:rPr>
          <w:rFonts w:ascii="Open Sans" w:hAnsi="Open Sans" w:cs="Open Sans"/>
          <w:color w:val="777777"/>
          <w:sz w:val="21"/>
          <w:szCs w:val="21"/>
        </w:rPr>
        <w:t xml:space="preserve">a </w:t>
      </w:r>
      <w:r w:rsidR="006A2F28">
        <w:rPr>
          <w:rFonts w:ascii="Open Sans" w:hAnsi="Open Sans" w:cs="Open Sans"/>
          <w:color w:val="777777"/>
          <w:sz w:val="21"/>
          <w:szCs w:val="21"/>
        </w:rPr>
        <w:t xml:space="preserve">next-generation solution offering 2x the </w:t>
      </w:r>
      <w:r w:rsidR="00366327">
        <w:rPr>
          <w:rFonts w:ascii="Open Sans" w:hAnsi="Open Sans" w:cs="Open Sans"/>
          <w:color w:val="777777"/>
          <w:sz w:val="21"/>
          <w:szCs w:val="21"/>
        </w:rPr>
        <w:t>compression,</w:t>
      </w:r>
      <w:r w:rsidR="00503F67">
        <w:rPr>
          <w:rFonts w:ascii="Open Sans" w:hAnsi="Open Sans" w:cs="Open Sans"/>
          <w:color w:val="777777"/>
          <w:sz w:val="21"/>
          <w:szCs w:val="21"/>
        </w:rPr>
        <w:t xml:space="preserve"> deep</w:t>
      </w:r>
      <w:r w:rsidR="00395311">
        <w:rPr>
          <w:rFonts w:ascii="Open Sans" w:hAnsi="Open Sans" w:cs="Open Sans"/>
          <w:color w:val="777777"/>
          <w:sz w:val="21"/>
          <w:szCs w:val="21"/>
        </w:rPr>
        <w:t>-</w:t>
      </w:r>
      <w:r w:rsidR="00503F67">
        <w:rPr>
          <w:rFonts w:ascii="Open Sans" w:hAnsi="Open Sans" w:cs="Open Sans"/>
          <w:color w:val="777777"/>
          <w:sz w:val="21"/>
          <w:szCs w:val="21"/>
        </w:rPr>
        <w:t>and</w:t>
      </w:r>
      <w:r w:rsidR="00395311">
        <w:rPr>
          <w:rFonts w:ascii="Open Sans" w:hAnsi="Open Sans" w:cs="Open Sans"/>
          <w:color w:val="777777"/>
          <w:sz w:val="21"/>
          <w:szCs w:val="21"/>
        </w:rPr>
        <w:t>-</w:t>
      </w:r>
      <w:r w:rsidR="00503F67">
        <w:rPr>
          <w:rFonts w:ascii="Open Sans" w:hAnsi="Open Sans" w:cs="Open Sans"/>
          <w:color w:val="777777"/>
          <w:sz w:val="21"/>
          <w:szCs w:val="21"/>
        </w:rPr>
        <w:t>wide color, 4:4:4 color sampling</w:t>
      </w:r>
      <w:r w:rsidR="003357AB">
        <w:rPr>
          <w:rFonts w:ascii="Open Sans" w:hAnsi="Open Sans" w:cs="Open Sans"/>
          <w:color w:val="777777"/>
          <w:sz w:val="21"/>
          <w:szCs w:val="21"/>
        </w:rPr>
        <w:t>, images sequences and bursts, plus more</w:t>
      </w:r>
      <w:r w:rsidR="00503F67">
        <w:rPr>
          <w:rFonts w:ascii="Open Sans" w:hAnsi="Open Sans" w:cs="Open Sans"/>
          <w:color w:val="777777"/>
          <w:sz w:val="21"/>
          <w:szCs w:val="21"/>
        </w:rPr>
        <w:t xml:space="preserve">.  </w:t>
      </w:r>
      <w:r w:rsidR="00886D8C">
        <w:rPr>
          <w:rFonts w:ascii="Open Sans" w:hAnsi="Open Sans" w:cs="Open Sans"/>
          <w:color w:val="777777"/>
          <w:sz w:val="21"/>
          <w:szCs w:val="21"/>
        </w:rPr>
        <w:t>Since</w:t>
      </w:r>
      <w:r w:rsidR="00503F67">
        <w:rPr>
          <w:rFonts w:ascii="Open Sans" w:hAnsi="Open Sans" w:cs="Open Sans"/>
          <w:color w:val="777777"/>
          <w:sz w:val="21"/>
          <w:szCs w:val="21"/>
        </w:rPr>
        <w:t xml:space="preserve"> 2018</w:t>
      </w:r>
      <w:r w:rsidR="00DB0D37">
        <w:rPr>
          <w:rFonts w:ascii="Open Sans" w:hAnsi="Open Sans" w:cs="Open Sans"/>
          <w:color w:val="777777"/>
          <w:sz w:val="21"/>
          <w:szCs w:val="21"/>
        </w:rPr>
        <w:t>,</w:t>
      </w:r>
      <w:r w:rsidR="00503F67">
        <w:rPr>
          <w:rFonts w:ascii="Open Sans" w:hAnsi="Open Sans" w:cs="Open Sans"/>
          <w:color w:val="777777"/>
          <w:sz w:val="21"/>
          <w:szCs w:val="21"/>
        </w:rPr>
        <w:t xml:space="preserve"> both Android and iPhones </w:t>
      </w:r>
      <w:r w:rsidR="00625D19">
        <w:rPr>
          <w:rFonts w:ascii="Open Sans" w:hAnsi="Open Sans" w:cs="Open Sans"/>
          <w:color w:val="777777"/>
          <w:sz w:val="21"/>
          <w:szCs w:val="21"/>
        </w:rPr>
        <w:t>us</w:t>
      </w:r>
      <w:r w:rsidR="0092011B">
        <w:rPr>
          <w:rFonts w:ascii="Open Sans" w:hAnsi="Open Sans" w:cs="Open Sans"/>
          <w:color w:val="777777"/>
          <w:sz w:val="21"/>
          <w:szCs w:val="21"/>
        </w:rPr>
        <w:t>e</w:t>
      </w:r>
      <w:r w:rsidR="00625D19">
        <w:rPr>
          <w:rFonts w:ascii="Open Sans" w:hAnsi="Open Sans" w:cs="Open Sans"/>
          <w:color w:val="777777"/>
          <w:sz w:val="21"/>
          <w:szCs w:val="21"/>
        </w:rPr>
        <w:t xml:space="preserve"> </w:t>
      </w:r>
      <w:r w:rsidR="003022B8">
        <w:rPr>
          <w:rFonts w:ascii="Open Sans" w:hAnsi="Open Sans" w:cs="Open Sans"/>
          <w:color w:val="777777"/>
          <w:sz w:val="21"/>
          <w:szCs w:val="21"/>
        </w:rPr>
        <w:t>HEIF</w:t>
      </w:r>
      <w:r w:rsidR="00625D19">
        <w:rPr>
          <w:rFonts w:ascii="Open Sans" w:hAnsi="Open Sans" w:cs="Open Sans"/>
          <w:color w:val="777777"/>
          <w:sz w:val="21"/>
          <w:szCs w:val="21"/>
        </w:rPr>
        <w:t xml:space="preserve"> to </w:t>
      </w:r>
      <w:r w:rsidR="003022B8">
        <w:rPr>
          <w:rFonts w:ascii="Open Sans" w:hAnsi="Open Sans" w:cs="Open Sans"/>
          <w:color w:val="777777"/>
          <w:sz w:val="21"/>
          <w:szCs w:val="21"/>
        </w:rPr>
        <w:t xml:space="preserve">efficiently </w:t>
      </w:r>
      <w:r w:rsidR="00625D19">
        <w:rPr>
          <w:rFonts w:ascii="Open Sans" w:hAnsi="Open Sans" w:cs="Open Sans"/>
          <w:color w:val="777777"/>
          <w:sz w:val="21"/>
          <w:szCs w:val="21"/>
        </w:rPr>
        <w:t xml:space="preserve">store images.  Only when users share images </w:t>
      </w:r>
      <w:r w:rsidR="00DA5CC9">
        <w:rPr>
          <w:rFonts w:ascii="Open Sans" w:hAnsi="Open Sans" w:cs="Open Sans"/>
          <w:color w:val="777777"/>
          <w:sz w:val="21"/>
          <w:szCs w:val="21"/>
        </w:rPr>
        <w:t xml:space="preserve">does the phone </w:t>
      </w:r>
      <w:r w:rsidR="00625D19">
        <w:rPr>
          <w:rFonts w:ascii="Open Sans" w:hAnsi="Open Sans" w:cs="Open Sans"/>
          <w:color w:val="777777"/>
          <w:sz w:val="21"/>
          <w:szCs w:val="21"/>
        </w:rPr>
        <w:t>convert</w:t>
      </w:r>
      <w:r w:rsidR="00DA5CC9">
        <w:rPr>
          <w:rFonts w:ascii="Open Sans" w:hAnsi="Open Sans" w:cs="Open Sans"/>
          <w:color w:val="777777"/>
          <w:sz w:val="21"/>
          <w:szCs w:val="21"/>
        </w:rPr>
        <w:t xml:space="preserve"> the file</w:t>
      </w:r>
      <w:r w:rsidR="00625D19">
        <w:rPr>
          <w:rFonts w:ascii="Open Sans" w:hAnsi="Open Sans" w:cs="Open Sans"/>
          <w:color w:val="777777"/>
          <w:sz w:val="21"/>
          <w:szCs w:val="21"/>
        </w:rPr>
        <w:t xml:space="preserve"> to JPEG</w:t>
      </w:r>
      <w:r w:rsidR="00830230">
        <w:rPr>
          <w:rFonts w:ascii="Open Sans" w:hAnsi="Open Sans" w:cs="Open Sans"/>
          <w:color w:val="777777"/>
          <w:sz w:val="21"/>
          <w:szCs w:val="21"/>
        </w:rPr>
        <w:t>.</w:t>
      </w:r>
      <w:r w:rsidR="00625D19">
        <w:rPr>
          <w:rFonts w:ascii="Open Sans" w:hAnsi="Open Sans" w:cs="Open Sans"/>
          <w:color w:val="777777"/>
          <w:sz w:val="21"/>
          <w:szCs w:val="21"/>
        </w:rPr>
        <w:t xml:space="preserve"> Today Scout PD announces support for </w:t>
      </w:r>
      <w:r w:rsidR="00CE4CB3">
        <w:rPr>
          <w:rFonts w:ascii="Open Sans" w:hAnsi="Open Sans" w:cs="Open Sans"/>
          <w:color w:val="777777"/>
          <w:sz w:val="21"/>
          <w:szCs w:val="21"/>
        </w:rPr>
        <w:t>transcoding</w:t>
      </w:r>
      <w:r w:rsidR="003B7D20">
        <w:rPr>
          <w:rFonts w:ascii="Open Sans" w:hAnsi="Open Sans" w:cs="Open Sans"/>
          <w:color w:val="777777"/>
          <w:sz w:val="21"/>
          <w:szCs w:val="21"/>
        </w:rPr>
        <w:t xml:space="preserve"> large volumes of</w:t>
      </w:r>
      <w:r w:rsidR="00625D19">
        <w:rPr>
          <w:rFonts w:ascii="Open Sans" w:hAnsi="Open Sans" w:cs="Open Sans"/>
          <w:color w:val="777777"/>
          <w:sz w:val="21"/>
          <w:szCs w:val="21"/>
        </w:rPr>
        <w:t xml:space="preserve"> </w:t>
      </w:r>
      <w:r w:rsidR="0006616E">
        <w:rPr>
          <w:rFonts w:ascii="Open Sans" w:hAnsi="Open Sans" w:cs="Open Sans"/>
          <w:color w:val="777777"/>
          <w:sz w:val="21"/>
          <w:szCs w:val="21"/>
        </w:rPr>
        <w:t>HEIF to PNG, a lossless image standard support</w:t>
      </w:r>
      <w:r w:rsidR="00153E4A">
        <w:rPr>
          <w:rFonts w:ascii="Open Sans" w:hAnsi="Open Sans" w:cs="Open Sans"/>
          <w:color w:val="777777"/>
          <w:sz w:val="21"/>
          <w:szCs w:val="21"/>
        </w:rPr>
        <w:t>ed</w:t>
      </w:r>
      <w:r w:rsidR="0006616E">
        <w:rPr>
          <w:rFonts w:ascii="Open Sans" w:hAnsi="Open Sans" w:cs="Open Sans"/>
          <w:color w:val="777777"/>
          <w:sz w:val="21"/>
          <w:szCs w:val="21"/>
        </w:rPr>
        <w:t xml:space="preserve"> by all browsers.</w:t>
      </w:r>
    </w:p>
    <w:p w14:paraId="318D456D" w14:textId="77777777" w:rsidR="00C54E3F" w:rsidRDefault="00B717AB" w:rsidP="00C54E3F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Open Sans" w:hAnsi="Open Sans" w:cs="Open Sans"/>
          <w:color w:val="777777"/>
          <w:sz w:val="21"/>
          <w:szCs w:val="21"/>
        </w:rPr>
      </w:pPr>
      <w:r w:rsidRPr="00830230">
        <w:rPr>
          <w:rFonts w:ascii="Open Sans" w:hAnsi="Open Sans" w:cs="Open Sans"/>
          <w:color w:val="777777"/>
          <w:sz w:val="21"/>
          <w:szCs w:val="21"/>
        </w:rPr>
        <w:t>“</w:t>
      </w:r>
      <w:r w:rsidR="00C52712">
        <w:rPr>
          <w:rFonts w:ascii="Open Sans" w:hAnsi="Open Sans" w:cs="Open Sans"/>
          <w:color w:val="777777"/>
          <w:sz w:val="21"/>
          <w:szCs w:val="21"/>
        </w:rPr>
        <w:t xml:space="preserve">HEIF and HEIC </w:t>
      </w:r>
      <w:r w:rsidR="007910D7">
        <w:rPr>
          <w:rFonts w:ascii="Open Sans" w:hAnsi="Open Sans" w:cs="Open Sans"/>
          <w:color w:val="777777"/>
          <w:sz w:val="21"/>
          <w:szCs w:val="21"/>
        </w:rPr>
        <w:t>are</w:t>
      </w:r>
      <w:r w:rsidR="00C52712">
        <w:rPr>
          <w:rFonts w:ascii="Open Sans" w:hAnsi="Open Sans" w:cs="Open Sans"/>
          <w:color w:val="777777"/>
          <w:sz w:val="21"/>
          <w:szCs w:val="21"/>
        </w:rPr>
        <w:t xml:space="preserve"> types </w:t>
      </w:r>
      <w:r w:rsidR="007910D7">
        <w:rPr>
          <w:rFonts w:ascii="Open Sans" w:hAnsi="Open Sans" w:cs="Open Sans"/>
          <w:color w:val="777777"/>
          <w:sz w:val="21"/>
          <w:szCs w:val="21"/>
        </w:rPr>
        <w:t xml:space="preserve">of files that </w:t>
      </w:r>
      <w:r w:rsidR="00C52712">
        <w:rPr>
          <w:rFonts w:ascii="Open Sans" w:hAnsi="Open Sans" w:cs="Open Sans"/>
          <w:color w:val="777777"/>
          <w:sz w:val="21"/>
          <w:szCs w:val="21"/>
        </w:rPr>
        <w:t xml:space="preserve">law enforcement </w:t>
      </w:r>
      <w:r w:rsidR="006803CA">
        <w:rPr>
          <w:rFonts w:ascii="Open Sans" w:hAnsi="Open Sans" w:cs="Open Sans"/>
          <w:color w:val="777777"/>
          <w:sz w:val="21"/>
          <w:szCs w:val="21"/>
        </w:rPr>
        <w:t>has to handle with increasing regularity</w:t>
      </w:r>
      <w:r w:rsidR="007910D7">
        <w:rPr>
          <w:rFonts w:ascii="Open Sans" w:hAnsi="Open Sans" w:cs="Open Sans"/>
          <w:color w:val="777777"/>
          <w:sz w:val="21"/>
          <w:szCs w:val="21"/>
        </w:rPr>
        <w:t xml:space="preserve"> in criminal investigations</w:t>
      </w:r>
      <w:r w:rsidR="00C52712">
        <w:rPr>
          <w:rFonts w:ascii="Open Sans" w:hAnsi="Open Sans" w:cs="Open Sans"/>
          <w:color w:val="777777"/>
          <w:sz w:val="21"/>
          <w:szCs w:val="21"/>
        </w:rPr>
        <w:t xml:space="preserve">.  </w:t>
      </w:r>
      <w:r w:rsidR="006803CA">
        <w:rPr>
          <w:rFonts w:ascii="Open Sans" w:hAnsi="Open Sans" w:cs="Open Sans"/>
          <w:color w:val="777777"/>
          <w:sz w:val="21"/>
          <w:szCs w:val="21"/>
        </w:rPr>
        <w:t>These file types</w:t>
      </w:r>
      <w:r w:rsidR="00C52712">
        <w:rPr>
          <w:rFonts w:ascii="Open Sans" w:hAnsi="Open Sans" w:cs="Open Sans"/>
          <w:color w:val="777777"/>
          <w:sz w:val="21"/>
          <w:szCs w:val="21"/>
        </w:rPr>
        <w:t xml:space="preserve"> are not support</w:t>
      </w:r>
      <w:r w:rsidR="003D419B">
        <w:rPr>
          <w:rFonts w:ascii="Open Sans" w:hAnsi="Open Sans" w:cs="Open Sans"/>
          <w:color w:val="777777"/>
          <w:sz w:val="21"/>
          <w:szCs w:val="21"/>
        </w:rPr>
        <w:t>ed</w:t>
      </w:r>
      <w:r w:rsidR="00C52712">
        <w:rPr>
          <w:rFonts w:ascii="Open Sans" w:hAnsi="Open Sans" w:cs="Open Sans"/>
          <w:color w:val="777777"/>
          <w:sz w:val="21"/>
          <w:szCs w:val="21"/>
        </w:rPr>
        <w:t xml:space="preserve"> by any browser today</w:t>
      </w:r>
      <w:r w:rsidR="00DC17AC">
        <w:rPr>
          <w:rFonts w:ascii="Open Sans" w:hAnsi="Open Sans" w:cs="Open Sans"/>
          <w:color w:val="777777"/>
          <w:sz w:val="21"/>
          <w:szCs w:val="21"/>
        </w:rPr>
        <w:t xml:space="preserve">.  </w:t>
      </w:r>
      <w:r w:rsidR="001D51B1">
        <w:rPr>
          <w:rFonts w:ascii="Open Sans" w:hAnsi="Open Sans" w:cs="Open Sans"/>
          <w:color w:val="777777"/>
          <w:sz w:val="21"/>
          <w:szCs w:val="21"/>
        </w:rPr>
        <w:t>T</w:t>
      </w:r>
      <w:r w:rsidR="00851063" w:rsidRPr="00830230">
        <w:rPr>
          <w:rFonts w:ascii="Open Sans" w:hAnsi="Open Sans" w:cs="Open Sans"/>
          <w:color w:val="777777"/>
          <w:sz w:val="21"/>
          <w:szCs w:val="21"/>
        </w:rPr>
        <w:t>ranscoding</w:t>
      </w:r>
      <w:r w:rsidR="001D51B1">
        <w:rPr>
          <w:rFonts w:ascii="Open Sans" w:hAnsi="Open Sans" w:cs="Open Sans"/>
          <w:color w:val="777777"/>
          <w:sz w:val="21"/>
          <w:szCs w:val="21"/>
        </w:rPr>
        <w:t xml:space="preserve"> to PNG</w:t>
      </w:r>
      <w:r w:rsidRPr="00830230">
        <w:rPr>
          <w:rFonts w:ascii="Open Sans" w:hAnsi="Open Sans" w:cs="Open Sans"/>
          <w:color w:val="777777"/>
          <w:sz w:val="21"/>
          <w:szCs w:val="21"/>
        </w:rPr>
        <w:t> </w:t>
      </w:r>
      <w:r w:rsidRPr="00830230">
        <w:rPr>
          <w:rStyle w:val="Strong"/>
          <w:rFonts w:ascii="Montserrat" w:hAnsi="Montserrat" w:cs="Open Sans"/>
          <w:b w:val="0"/>
          <w:bCs w:val="0"/>
          <w:color w:val="333333"/>
          <w:sz w:val="21"/>
          <w:szCs w:val="21"/>
        </w:rPr>
        <w:t xml:space="preserve">will be highly beneficial </w:t>
      </w:r>
      <w:r w:rsidR="00832952" w:rsidRPr="00830230">
        <w:rPr>
          <w:rFonts w:ascii="Open Sans" w:hAnsi="Open Sans" w:cs="Open Sans"/>
          <w:color w:val="777777"/>
          <w:sz w:val="21"/>
          <w:szCs w:val="21"/>
        </w:rPr>
        <w:t>as it will ensure standardization and</w:t>
      </w:r>
      <w:r w:rsidR="00AC446A">
        <w:rPr>
          <w:rFonts w:ascii="Open Sans" w:hAnsi="Open Sans" w:cs="Open Sans"/>
          <w:color w:val="777777"/>
          <w:sz w:val="21"/>
          <w:szCs w:val="21"/>
        </w:rPr>
        <w:t xml:space="preserve"> </w:t>
      </w:r>
      <w:r w:rsidR="00AC446A" w:rsidRPr="00830230">
        <w:rPr>
          <w:rFonts w:ascii="Open Sans" w:hAnsi="Open Sans" w:cs="Open Sans"/>
          <w:color w:val="777777"/>
          <w:sz w:val="21"/>
          <w:szCs w:val="21"/>
        </w:rPr>
        <w:t>timely</w:t>
      </w:r>
      <w:r w:rsidR="00703A70">
        <w:rPr>
          <w:rFonts w:ascii="Open Sans" w:hAnsi="Open Sans" w:cs="Open Sans"/>
          <w:color w:val="777777"/>
          <w:sz w:val="21"/>
          <w:szCs w:val="21"/>
        </w:rPr>
        <w:t xml:space="preserve"> </w:t>
      </w:r>
      <w:r w:rsidR="00832952" w:rsidRPr="00830230">
        <w:rPr>
          <w:rFonts w:ascii="Open Sans" w:hAnsi="Open Sans" w:cs="Open Sans"/>
          <w:color w:val="777777"/>
          <w:sz w:val="21"/>
          <w:szCs w:val="21"/>
        </w:rPr>
        <w:t xml:space="preserve">analysis of the </w:t>
      </w:r>
      <w:r w:rsidR="00520B15">
        <w:rPr>
          <w:rFonts w:ascii="Open Sans" w:hAnsi="Open Sans" w:cs="Open Sans"/>
          <w:color w:val="777777"/>
          <w:sz w:val="21"/>
          <w:szCs w:val="21"/>
        </w:rPr>
        <w:t xml:space="preserve">image </w:t>
      </w:r>
      <w:r w:rsidR="00832952" w:rsidRPr="00830230">
        <w:rPr>
          <w:rFonts w:ascii="Open Sans" w:hAnsi="Open Sans" w:cs="Open Sans"/>
          <w:color w:val="777777"/>
          <w:sz w:val="21"/>
          <w:szCs w:val="21"/>
        </w:rPr>
        <w:t>content</w:t>
      </w:r>
      <w:r w:rsidR="004E1FA4">
        <w:rPr>
          <w:rFonts w:ascii="Open Sans" w:hAnsi="Open Sans" w:cs="Open Sans"/>
          <w:color w:val="777777"/>
          <w:sz w:val="21"/>
          <w:szCs w:val="21"/>
        </w:rPr>
        <w:t xml:space="preserve">,” commented </w:t>
      </w:r>
      <w:r w:rsidR="004E1FA4" w:rsidRPr="00830230">
        <w:rPr>
          <w:rFonts w:ascii="Open Sans" w:hAnsi="Open Sans" w:cs="Open Sans"/>
          <w:color w:val="777777"/>
          <w:sz w:val="21"/>
          <w:szCs w:val="21"/>
        </w:rPr>
        <w:t>Marc Messina, VP of Product Management for iOLAP</w:t>
      </w:r>
      <w:r w:rsidR="004E1FA4" w:rsidRPr="00830230">
        <w:rPr>
          <w:rStyle w:val="Strong"/>
          <w:rFonts w:ascii="Montserrat" w:hAnsi="Montserrat" w:cs="Open Sans"/>
          <w:b w:val="0"/>
          <w:bCs w:val="0"/>
          <w:color w:val="333333"/>
          <w:sz w:val="21"/>
          <w:szCs w:val="21"/>
        </w:rPr>
        <w:t>, Inc.</w:t>
      </w:r>
      <w:r w:rsidR="009202D2" w:rsidRPr="00830230">
        <w:rPr>
          <w:rFonts w:ascii="Open Sans" w:hAnsi="Open Sans" w:cs="Open Sans"/>
          <w:color w:val="777777"/>
          <w:sz w:val="21"/>
          <w:szCs w:val="21"/>
        </w:rPr>
        <w:t xml:space="preserve"> </w:t>
      </w:r>
      <w:r w:rsidRPr="00830230">
        <w:rPr>
          <w:rFonts w:ascii="Open Sans" w:hAnsi="Open Sans" w:cs="Open Sans"/>
          <w:color w:val="777777"/>
          <w:sz w:val="21"/>
          <w:szCs w:val="21"/>
        </w:rPr>
        <w:t> </w:t>
      </w:r>
      <w:r w:rsidR="00071305" w:rsidRPr="00830230">
        <w:rPr>
          <w:rFonts w:ascii="Open Sans" w:hAnsi="Open Sans" w:cs="Open Sans"/>
          <w:color w:val="777777"/>
          <w:sz w:val="21"/>
          <w:szCs w:val="21"/>
        </w:rPr>
        <w:t>“</w:t>
      </w:r>
      <w:r w:rsidR="00E83306">
        <w:rPr>
          <w:rFonts w:ascii="Open Sans" w:hAnsi="Open Sans" w:cs="Open Sans"/>
          <w:color w:val="777777"/>
          <w:sz w:val="21"/>
          <w:szCs w:val="21"/>
        </w:rPr>
        <w:t xml:space="preserve">This will benefit the search for missing persons, </w:t>
      </w:r>
      <w:r w:rsidR="00EA0745">
        <w:rPr>
          <w:rFonts w:ascii="Open Sans" w:hAnsi="Open Sans" w:cs="Open Sans"/>
          <w:color w:val="777777"/>
          <w:sz w:val="21"/>
          <w:szCs w:val="21"/>
        </w:rPr>
        <w:t xml:space="preserve">ICAC, narcotics task forces, </w:t>
      </w:r>
      <w:r w:rsidR="00C90060">
        <w:rPr>
          <w:rFonts w:ascii="Open Sans" w:hAnsi="Open Sans" w:cs="Open Sans"/>
          <w:color w:val="777777"/>
          <w:sz w:val="21"/>
          <w:szCs w:val="21"/>
        </w:rPr>
        <w:t xml:space="preserve">as well as </w:t>
      </w:r>
      <w:r w:rsidR="00EA0745">
        <w:rPr>
          <w:rFonts w:ascii="Open Sans" w:hAnsi="Open Sans" w:cs="Open Sans"/>
          <w:color w:val="777777"/>
          <w:sz w:val="21"/>
          <w:szCs w:val="21"/>
        </w:rPr>
        <w:t xml:space="preserve">robbery and </w:t>
      </w:r>
      <w:r w:rsidR="00CF1249">
        <w:rPr>
          <w:rFonts w:ascii="Open Sans" w:hAnsi="Open Sans" w:cs="Open Sans"/>
          <w:color w:val="777777"/>
          <w:sz w:val="21"/>
          <w:szCs w:val="21"/>
        </w:rPr>
        <w:t>homicide</w:t>
      </w:r>
      <w:r w:rsidR="00B0048C">
        <w:rPr>
          <w:rFonts w:ascii="Open Sans" w:hAnsi="Open Sans" w:cs="Open Sans"/>
          <w:color w:val="777777"/>
          <w:sz w:val="21"/>
          <w:szCs w:val="21"/>
        </w:rPr>
        <w:t>, as all of these units work to ensure</w:t>
      </w:r>
      <w:r w:rsidR="00E03096">
        <w:rPr>
          <w:rFonts w:ascii="Open Sans" w:hAnsi="Open Sans" w:cs="Open Sans"/>
          <w:color w:val="777777"/>
          <w:sz w:val="21"/>
          <w:szCs w:val="21"/>
        </w:rPr>
        <w:t xml:space="preserve"> justice and public safety</w:t>
      </w:r>
      <w:r w:rsidR="00B3747E">
        <w:rPr>
          <w:rFonts w:ascii="Open Sans" w:hAnsi="Open Sans" w:cs="Open Sans"/>
          <w:color w:val="777777"/>
          <w:sz w:val="21"/>
          <w:szCs w:val="21"/>
        </w:rPr>
        <w:t xml:space="preserve"> across our communities</w:t>
      </w:r>
      <w:r w:rsidR="00E03096">
        <w:rPr>
          <w:rFonts w:ascii="Open Sans" w:hAnsi="Open Sans" w:cs="Open Sans"/>
          <w:color w:val="777777"/>
          <w:sz w:val="21"/>
          <w:szCs w:val="21"/>
        </w:rPr>
        <w:t>.</w:t>
      </w:r>
      <w:r w:rsidR="00071305" w:rsidRPr="00830230">
        <w:rPr>
          <w:rFonts w:ascii="Open Sans" w:hAnsi="Open Sans" w:cs="Open Sans"/>
          <w:color w:val="777777"/>
          <w:sz w:val="21"/>
          <w:szCs w:val="21"/>
        </w:rPr>
        <w:t>”</w:t>
      </w:r>
    </w:p>
    <w:p w14:paraId="57A2FAC2" w14:textId="7A8E03EE" w:rsidR="00907667" w:rsidRPr="00830230" w:rsidRDefault="00427BC7" w:rsidP="00C54E3F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Open Sans" w:hAnsi="Open Sans" w:cs="Open Sans"/>
          <w:color w:val="777777"/>
          <w:sz w:val="21"/>
          <w:szCs w:val="21"/>
        </w:rPr>
      </w:pPr>
      <w:r w:rsidRPr="00830230">
        <w:rPr>
          <w:rFonts w:ascii="Open Sans" w:hAnsi="Open Sans" w:cs="Open Sans"/>
          <w:color w:val="777777"/>
          <w:sz w:val="21"/>
          <w:szCs w:val="21"/>
        </w:rPr>
        <w:t>Scout PD is the next-generation digital evidence management system (DEMS) for investigations. It delivers enterprise search, file sharing, industry-leading machine learning, a smart</w:t>
      </w:r>
      <w:r w:rsidR="0048152D">
        <w:rPr>
          <w:rFonts w:ascii="Open Sans" w:hAnsi="Open Sans" w:cs="Open Sans"/>
          <w:color w:val="777777"/>
          <w:sz w:val="21"/>
          <w:szCs w:val="21"/>
        </w:rPr>
        <w:t xml:space="preserve"> </w:t>
      </w:r>
      <w:r w:rsidRPr="00830230">
        <w:rPr>
          <w:rFonts w:ascii="Open Sans" w:hAnsi="Open Sans" w:cs="Open Sans"/>
          <w:color w:val="777777"/>
          <w:sz w:val="21"/>
          <w:szCs w:val="21"/>
        </w:rPr>
        <w:t xml:space="preserve">city portal, cloud storage, and cloud migration. It is engineered for AWS GovCloud; the leader in FedRAMP High authorizations.  </w:t>
      </w:r>
      <w:hyperlink r:id="rId5" w:history="1">
        <w:r w:rsidRPr="005F5FDD">
          <w:rPr>
            <w:rStyle w:val="Hyperlink"/>
            <w:rFonts w:ascii="Open Sans" w:hAnsi="Open Sans" w:cs="Open Sans"/>
            <w:sz w:val="21"/>
            <w:szCs w:val="21"/>
          </w:rPr>
          <w:t>Scout PD</w:t>
        </w:r>
      </w:hyperlink>
      <w:r w:rsidRPr="00830230">
        <w:rPr>
          <w:rFonts w:ascii="Open Sans" w:hAnsi="Open Sans" w:cs="Open Sans"/>
          <w:color w:val="777777"/>
          <w:sz w:val="21"/>
          <w:szCs w:val="21"/>
        </w:rPr>
        <w:t xml:space="preserve"> is SaaS ('software-as-a-service'), that uniquely drives powerful ROIs because of workflow automation and unparalleled infrastructure pricing transparency.  This benefits value-driven, budget-conscious police departments and law enforcement agencies.</w:t>
      </w:r>
    </w:p>
    <w:sectPr w:rsidR="00907667" w:rsidRPr="00830230" w:rsidSect="00BD34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C7"/>
    <w:rsid w:val="00004B64"/>
    <w:rsid w:val="000234C9"/>
    <w:rsid w:val="00054BA5"/>
    <w:rsid w:val="00057FF7"/>
    <w:rsid w:val="0006616E"/>
    <w:rsid w:val="00071305"/>
    <w:rsid w:val="00072B7B"/>
    <w:rsid w:val="000A2C09"/>
    <w:rsid w:val="000E64B9"/>
    <w:rsid w:val="001272BD"/>
    <w:rsid w:val="001402DF"/>
    <w:rsid w:val="0014134F"/>
    <w:rsid w:val="00153E4A"/>
    <w:rsid w:val="00154797"/>
    <w:rsid w:val="001B40C3"/>
    <w:rsid w:val="001D51B1"/>
    <w:rsid w:val="00213636"/>
    <w:rsid w:val="002279EB"/>
    <w:rsid w:val="00240F9F"/>
    <w:rsid w:val="00250673"/>
    <w:rsid w:val="00276BF3"/>
    <w:rsid w:val="002A5DE7"/>
    <w:rsid w:val="002B538F"/>
    <w:rsid w:val="002C64C5"/>
    <w:rsid w:val="002E6CB8"/>
    <w:rsid w:val="003022B8"/>
    <w:rsid w:val="003357AB"/>
    <w:rsid w:val="00366327"/>
    <w:rsid w:val="0038146D"/>
    <w:rsid w:val="00395311"/>
    <w:rsid w:val="00395D05"/>
    <w:rsid w:val="003B4643"/>
    <w:rsid w:val="003B7D20"/>
    <w:rsid w:val="003D419B"/>
    <w:rsid w:val="003D6798"/>
    <w:rsid w:val="003E2B16"/>
    <w:rsid w:val="003F7265"/>
    <w:rsid w:val="00427BC7"/>
    <w:rsid w:val="00463AD1"/>
    <w:rsid w:val="00473E80"/>
    <w:rsid w:val="0048152D"/>
    <w:rsid w:val="00490FB0"/>
    <w:rsid w:val="0049725C"/>
    <w:rsid w:val="004A771C"/>
    <w:rsid w:val="004B4357"/>
    <w:rsid w:val="004D07D8"/>
    <w:rsid w:val="004E1FA4"/>
    <w:rsid w:val="004E41F0"/>
    <w:rsid w:val="00503F67"/>
    <w:rsid w:val="00520B15"/>
    <w:rsid w:val="0055424F"/>
    <w:rsid w:val="00562CFD"/>
    <w:rsid w:val="00566CDB"/>
    <w:rsid w:val="00587942"/>
    <w:rsid w:val="005A1E46"/>
    <w:rsid w:val="005B0F17"/>
    <w:rsid w:val="005E45C0"/>
    <w:rsid w:val="005F3269"/>
    <w:rsid w:val="005F5FDD"/>
    <w:rsid w:val="006116EA"/>
    <w:rsid w:val="00625D19"/>
    <w:rsid w:val="00631D1C"/>
    <w:rsid w:val="006708D1"/>
    <w:rsid w:val="006803CA"/>
    <w:rsid w:val="00683165"/>
    <w:rsid w:val="00687448"/>
    <w:rsid w:val="006A2F28"/>
    <w:rsid w:val="006B2636"/>
    <w:rsid w:val="00703A70"/>
    <w:rsid w:val="0070600C"/>
    <w:rsid w:val="00751083"/>
    <w:rsid w:val="007829E7"/>
    <w:rsid w:val="007910D7"/>
    <w:rsid w:val="00830230"/>
    <w:rsid w:val="00832952"/>
    <w:rsid w:val="00840102"/>
    <w:rsid w:val="00843BD0"/>
    <w:rsid w:val="00851063"/>
    <w:rsid w:val="00886D8C"/>
    <w:rsid w:val="009040ED"/>
    <w:rsid w:val="00907031"/>
    <w:rsid w:val="0092011B"/>
    <w:rsid w:val="009202D2"/>
    <w:rsid w:val="009416F1"/>
    <w:rsid w:val="00953829"/>
    <w:rsid w:val="0095392E"/>
    <w:rsid w:val="009C20EA"/>
    <w:rsid w:val="009D6705"/>
    <w:rsid w:val="009F0419"/>
    <w:rsid w:val="00A14A9D"/>
    <w:rsid w:val="00A54AA9"/>
    <w:rsid w:val="00A627E7"/>
    <w:rsid w:val="00A7020C"/>
    <w:rsid w:val="00AC446A"/>
    <w:rsid w:val="00AD3208"/>
    <w:rsid w:val="00AF5555"/>
    <w:rsid w:val="00B0048C"/>
    <w:rsid w:val="00B158CE"/>
    <w:rsid w:val="00B2684C"/>
    <w:rsid w:val="00B3747E"/>
    <w:rsid w:val="00B717AB"/>
    <w:rsid w:val="00BA2532"/>
    <w:rsid w:val="00BC6CEC"/>
    <w:rsid w:val="00BC7EA4"/>
    <w:rsid w:val="00BD3422"/>
    <w:rsid w:val="00BF4D04"/>
    <w:rsid w:val="00C27281"/>
    <w:rsid w:val="00C52712"/>
    <w:rsid w:val="00C54E3F"/>
    <w:rsid w:val="00C55D76"/>
    <w:rsid w:val="00C90060"/>
    <w:rsid w:val="00CE4CB3"/>
    <w:rsid w:val="00CF1249"/>
    <w:rsid w:val="00CF4B6E"/>
    <w:rsid w:val="00D15ECA"/>
    <w:rsid w:val="00D20B9A"/>
    <w:rsid w:val="00D507B6"/>
    <w:rsid w:val="00D56397"/>
    <w:rsid w:val="00D81C40"/>
    <w:rsid w:val="00D82EC6"/>
    <w:rsid w:val="00DA5CC9"/>
    <w:rsid w:val="00DB0D37"/>
    <w:rsid w:val="00DC17AC"/>
    <w:rsid w:val="00DF5B50"/>
    <w:rsid w:val="00E009B1"/>
    <w:rsid w:val="00E00AC0"/>
    <w:rsid w:val="00E03096"/>
    <w:rsid w:val="00E16B3C"/>
    <w:rsid w:val="00E17351"/>
    <w:rsid w:val="00E225B8"/>
    <w:rsid w:val="00E60DE7"/>
    <w:rsid w:val="00E83306"/>
    <w:rsid w:val="00EA0745"/>
    <w:rsid w:val="00EA1E46"/>
    <w:rsid w:val="00EB017B"/>
    <w:rsid w:val="00EC493F"/>
    <w:rsid w:val="00EF133C"/>
    <w:rsid w:val="00F01DFD"/>
    <w:rsid w:val="00F03846"/>
    <w:rsid w:val="00F85630"/>
    <w:rsid w:val="00FC0972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7144"/>
  <w15:chartTrackingRefBased/>
  <w15:docId w15:val="{6BE552BC-48C3-4819-925E-32A4A470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17AB"/>
    <w:rPr>
      <w:b/>
      <w:bCs/>
    </w:rPr>
  </w:style>
  <w:style w:type="character" w:styleId="Hyperlink">
    <w:name w:val="Hyperlink"/>
    <w:basedOn w:val="DefaultParagraphFont"/>
    <w:uiPriority w:val="99"/>
    <w:unhideWhenUsed/>
    <w:rsid w:val="00B717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out-pd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Messina</dc:creator>
  <cp:keywords/>
  <dc:description/>
  <cp:lastModifiedBy>Marc Messina</cp:lastModifiedBy>
  <cp:revision>74</cp:revision>
  <dcterms:created xsi:type="dcterms:W3CDTF">2021-04-01T04:40:00Z</dcterms:created>
  <dcterms:modified xsi:type="dcterms:W3CDTF">2021-04-01T19:59:00Z</dcterms:modified>
</cp:coreProperties>
</file>